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Caption w:val="Layout table"/>
      </w:tblPr>
      <w:tblGrid>
        <w:gridCol w:w="9936"/>
      </w:tblGrid>
      <w:tr w:rsidR="00545B7A" w14:paraId="1704E829" w14:textId="77777777" w:rsidTr="00545B7A">
        <w:tc>
          <w:tcPr>
            <w:tcW w:w="9926" w:type="dxa"/>
            <w:tcBorders>
              <w:bottom w:val="single" w:sz="12" w:space="0" w:color="39A5B7" w:themeColor="accent1"/>
            </w:tcBorders>
          </w:tcPr>
          <w:p w14:paraId="5EAFBD7A" w14:textId="3297E415" w:rsidR="00545B7A" w:rsidRDefault="002C0E6A" w:rsidP="00FB3617">
            <w:pPr>
              <w:pStyle w:val="Title"/>
            </w:pPr>
            <w:r>
              <w:t>Clinton Gingery</w:t>
            </w:r>
          </w:p>
        </w:tc>
      </w:tr>
    </w:tbl>
    <w:p w14:paraId="324B2385" w14:textId="3FA53370" w:rsidR="00141A4C" w:rsidRPr="002C0E6A" w:rsidRDefault="002C0E6A" w:rsidP="002C0E6A">
      <w:pPr>
        <w:pStyle w:val="Contact"/>
        <w:rPr>
          <w:sz w:val="28"/>
          <w:szCs w:val="32"/>
        </w:rPr>
      </w:pPr>
      <w:r w:rsidRPr="002C0E6A">
        <w:rPr>
          <w:sz w:val="28"/>
          <w:szCs w:val="32"/>
        </w:rPr>
        <w:t>913-314-3026</w:t>
      </w:r>
      <w:r w:rsidR="00141A4C" w:rsidRPr="002C0E6A">
        <w:rPr>
          <w:sz w:val="28"/>
          <w:szCs w:val="32"/>
        </w:rPr>
        <w:t> | </w:t>
      </w:r>
      <w:hyperlink r:id="rId11" w:history="1">
        <w:r w:rsidRPr="002C0E6A">
          <w:rPr>
            <w:rStyle w:val="Hyperlink"/>
            <w:sz w:val="28"/>
            <w:szCs w:val="32"/>
          </w:rPr>
          <w:t>latrina994@gmail.com</w:t>
        </w:r>
      </w:hyperlink>
    </w:p>
    <w:p w14:paraId="2FC13DF9" w14:textId="77777777" w:rsidR="0075155B" w:rsidRDefault="003B11D5" w:rsidP="0075155B">
      <w:pPr>
        <w:pStyle w:val="Heading1"/>
      </w:pPr>
      <w:sdt>
        <w:sdtPr>
          <w:alias w:val="Experience:"/>
          <w:tag w:val="Experience:"/>
          <w:id w:val="694891199"/>
          <w:placeholder>
            <w:docPart w:val="EEBB4B7100BE4A2B8961020EC004DD5D"/>
          </w:placeholder>
          <w:temporary/>
          <w:showingPlcHdr/>
          <w15:appearance w15:val="hidden"/>
        </w:sdtPr>
        <w:sdtEndPr/>
        <w:sdtContent>
          <w:r w:rsidR="0075155B">
            <w:t>Experience</w:t>
          </w:r>
        </w:sdtContent>
      </w:sdt>
    </w:p>
    <w:p w14:paraId="23734AC2" w14:textId="3B354D4E" w:rsidR="0075155B" w:rsidRDefault="002C0E6A" w:rsidP="0075155B">
      <w:pPr>
        <w:pStyle w:val="Heading2"/>
      </w:pPr>
      <w:r>
        <w:t>Order puller</w:t>
      </w:r>
      <w:r w:rsidR="0075155B">
        <w:t> | </w:t>
      </w:r>
      <w:r>
        <w:t>Custom Color/GSP</w:t>
      </w:r>
      <w:r w:rsidR="0075155B">
        <w:t> | </w:t>
      </w:r>
      <w:r>
        <w:t>August 2021-current</w:t>
      </w:r>
    </w:p>
    <w:p w14:paraId="602984F8" w14:textId="0CAA1E1A" w:rsidR="00F86AA5" w:rsidRDefault="00046133" w:rsidP="00046133">
      <w:pPr>
        <w:pStyle w:val="ListBullet"/>
      </w:pPr>
      <w:r>
        <w:t>Accurately pull orders, to include the correct item and quantity as indicated on packing slips</w:t>
      </w:r>
    </w:p>
    <w:p w14:paraId="417240F4" w14:textId="1AFFA4B8" w:rsidR="00046133" w:rsidRDefault="00046133" w:rsidP="00046133">
      <w:pPr>
        <w:pStyle w:val="ListBullet"/>
      </w:pPr>
      <w:r>
        <w:t>Perform quality control inspections while pulling</w:t>
      </w:r>
    </w:p>
    <w:p w14:paraId="5C5EE482" w14:textId="74B0A678" w:rsidR="00046133" w:rsidRDefault="00046133" w:rsidP="00046133">
      <w:pPr>
        <w:pStyle w:val="ListBullet"/>
      </w:pPr>
      <w:r>
        <w:t>Package signage as required</w:t>
      </w:r>
    </w:p>
    <w:p w14:paraId="37EF44A0" w14:textId="52EC307E" w:rsidR="00046133" w:rsidRDefault="00046133" w:rsidP="00046133">
      <w:pPr>
        <w:pStyle w:val="ListBullet"/>
      </w:pPr>
      <w:r>
        <w:t>Assemble boxes as required to complete orders</w:t>
      </w:r>
    </w:p>
    <w:p w14:paraId="39C8073B" w14:textId="3EA9D615" w:rsidR="00046133" w:rsidRPr="00EB04CC" w:rsidRDefault="00046133" w:rsidP="00046133">
      <w:pPr>
        <w:pStyle w:val="ListBullet"/>
      </w:pPr>
      <w:r>
        <w:t xml:space="preserve">Assist with Preparation and Fabrication departments </w:t>
      </w:r>
    </w:p>
    <w:p w14:paraId="33DEFBAE" w14:textId="69A9E8BD" w:rsidR="0075155B" w:rsidRDefault="002C0E6A" w:rsidP="0075155B">
      <w:pPr>
        <w:pStyle w:val="Heading2"/>
      </w:pPr>
      <w:r>
        <w:t>Furnace tender/disa operator/iron pourer</w:t>
      </w:r>
      <w:r w:rsidR="0075155B">
        <w:t> | </w:t>
      </w:r>
      <w:r>
        <w:t>star pipe</w:t>
      </w:r>
      <w:r w:rsidR="0075155B">
        <w:t> | </w:t>
      </w:r>
      <w:r>
        <w:t>november 2019-May 2020</w:t>
      </w:r>
    </w:p>
    <w:p w14:paraId="57E7F244" w14:textId="2217BEFA" w:rsidR="006270A9" w:rsidRDefault="00046133" w:rsidP="00046133">
      <w:pPr>
        <w:pStyle w:val="ListBullet"/>
      </w:pPr>
      <w:r>
        <w:t>Pour</w:t>
      </w:r>
      <w:r w:rsidR="003E40FB">
        <w:t>ed</w:t>
      </w:r>
      <w:r>
        <w:t xml:space="preserve"> metal into molds and maintain a metal flow rate to ensure casting quality and avoid excess spillage of metal</w:t>
      </w:r>
    </w:p>
    <w:p w14:paraId="06975726" w14:textId="50B8900C" w:rsidR="00046133" w:rsidRDefault="00046133" w:rsidP="00046133">
      <w:pPr>
        <w:pStyle w:val="ListBullet"/>
      </w:pPr>
      <w:r>
        <w:t>Set up automated process for pouring metal into molds, including monitoring the auto-pour process to avoid excess spillage</w:t>
      </w:r>
    </w:p>
    <w:p w14:paraId="7118E919" w14:textId="41E080FA" w:rsidR="00046133" w:rsidRDefault="00046133" w:rsidP="00046133">
      <w:pPr>
        <w:pStyle w:val="ListBullet"/>
      </w:pPr>
      <w:r>
        <w:t>Maintained temperature for iron burners to ensure quality refractory heat treat process</w:t>
      </w:r>
    </w:p>
    <w:p w14:paraId="5CC0D754" w14:textId="30260485" w:rsidR="00046133" w:rsidRDefault="00046133" w:rsidP="00046133">
      <w:pPr>
        <w:pStyle w:val="ListBullet"/>
      </w:pPr>
      <w:r>
        <w:t>Pour</w:t>
      </w:r>
      <w:r w:rsidR="003E40FB">
        <w:t>ed</w:t>
      </w:r>
      <w:r>
        <w:t xml:space="preserve"> iron from Hyster forklift</w:t>
      </w:r>
    </w:p>
    <w:p w14:paraId="19D7DFE6" w14:textId="11EFCA6D" w:rsidR="00046133" w:rsidRDefault="00046133" w:rsidP="00046133">
      <w:pPr>
        <w:pStyle w:val="ListBullet"/>
      </w:pPr>
      <w:r>
        <w:t>Regularly rotated between different positions depending on department need</w:t>
      </w:r>
    </w:p>
    <w:p w14:paraId="43E67AF5" w14:textId="42C255CB" w:rsidR="002C0E6A" w:rsidRDefault="002C0E6A" w:rsidP="002C0E6A">
      <w:pPr>
        <w:pStyle w:val="Heading2"/>
      </w:pPr>
      <w:r>
        <w:t>assistant operator | Heckert construction asphalt plant | April 2019-September 2019</w:t>
      </w:r>
    </w:p>
    <w:p w14:paraId="2F1B741B" w14:textId="467E4173" w:rsidR="002C0E6A" w:rsidRDefault="00046133" w:rsidP="00046133">
      <w:pPr>
        <w:pStyle w:val="ListBullet"/>
      </w:pPr>
      <w:r>
        <w:t>Assisted in all asphalt operations</w:t>
      </w:r>
      <w:r w:rsidR="003E40FB">
        <w:t xml:space="preserve"> in order to maintain the highest standards in safety, quality and maintenance</w:t>
      </w:r>
    </w:p>
    <w:p w14:paraId="74A1A14E" w14:textId="35ECDFBB" w:rsidR="003E40FB" w:rsidRDefault="003E40FB" w:rsidP="00046133">
      <w:pPr>
        <w:pStyle w:val="ListBullet"/>
      </w:pPr>
      <w:r>
        <w:t xml:space="preserve">Reported material usages and inventories to accounting </w:t>
      </w:r>
    </w:p>
    <w:p w14:paraId="5104C608" w14:textId="37E4E69E" w:rsidR="003E40FB" w:rsidRPr="0001582B" w:rsidRDefault="003E40FB" w:rsidP="00046133">
      <w:pPr>
        <w:pStyle w:val="ListBullet"/>
      </w:pPr>
      <w:r>
        <w:t>Assessed equipment and facility requirements and made recommendations for replacement or improvement</w:t>
      </w:r>
    </w:p>
    <w:p w14:paraId="76EEF852" w14:textId="34622E14" w:rsidR="002C0E6A" w:rsidRDefault="002C0E6A" w:rsidP="002C0E6A">
      <w:pPr>
        <w:pStyle w:val="ListBullet"/>
        <w:numPr>
          <w:ilvl w:val="0"/>
          <w:numId w:val="0"/>
        </w:numPr>
        <w:ind w:left="216"/>
      </w:pPr>
    </w:p>
    <w:p w14:paraId="26904A0F" w14:textId="00B94169" w:rsidR="002C0E6A" w:rsidRDefault="002C0E6A" w:rsidP="002C0E6A">
      <w:pPr>
        <w:pStyle w:val="Heading2"/>
      </w:pPr>
      <w:r>
        <w:t>iron pourer/charge yard operator/inspection | acme foundry | May 2017-December 2018</w:t>
      </w:r>
    </w:p>
    <w:p w14:paraId="7EEF2D9D" w14:textId="77777777" w:rsidR="003E40FB" w:rsidRDefault="003E40FB" w:rsidP="003E40FB">
      <w:pPr>
        <w:pStyle w:val="ListBullet"/>
      </w:pPr>
      <w:r>
        <w:t>Poured metal into molds and maintain a metal flow rate to ensure casting quality and avoid excess spillage of metal</w:t>
      </w:r>
    </w:p>
    <w:p w14:paraId="48C35C8B" w14:textId="4970C6C8" w:rsidR="002C0E6A" w:rsidRDefault="003E40FB" w:rsidP="003E40FB">
      <w:pPr>
        <w:pStyle w:val="ListBullet"/>
      </w:pPr>
      <w:r>
        <w:t>Accurately weighed necessary materials to be loaded onto a conveyor and sent into the Cupola Furnace to ensure appropriately functionality of the furnace</w:t>
      </w:r>
    </w:p>
    <w:p w14:paraId="0686B5B6" w14:textId="565E6DBB" w:rsidR="003E40FB" w:rsidRPr="0001582B" w:rsidRDefault="003E40FB" w:rsidP="003E40FB">
      <w:pPr>
        <w:pStyle w:val="ListBullet"/>
      </w:pPr>
      <w:r>
        <w:t xml:space="preserve">Daily troubleshooting and inspection of the Cupola Furnace </w:t>
      </w:r>
    </w:p>
    <w:p w14:paraId="6CAC1ADC" w14:textId="1E4431A1" w:rsidR="002C0E6A" w:rsidRDefault="002C0E6A" w:rsidP="002C0E6A">
      <w:pPr>
        <w:pStyle w:val="Heading2"/>
      </w:pPr>
      <w:r>
        <w:t>cook/Assistant manager | phelps hog heaven | February 2016-april 2017</w:t>
      </w:r>
    </w:p>
    <w:p w14:paraId="5025773B" w14:textId="50B2BD00" w:rsidR="002C0E6A" w:rsidRDefault="003E40FB" w:rsidP="003E40FB">
      <w:pPr>
        <w:pStyle w:val="ListBullet"/>
      </w:pPr>
      <w:r>
        <w:t>Started as a line cook and was promoted to Assistant Manager after 4 months</w:t>
      </w:r>
    </w:p>
    <w:p w14:paraId="7409798C" w14:textId="0B95E6A0" w:rsidR="003E40FB" w:rsidRPr="0001582B" w:rsidRDefault="003E40FB" w:rsidP="003E40FB">
      <w:pPr>
        <w:pStyle w:val="ListBullet"/>
      </w:pPr>
      <w:r>
        <w:t>Supervised 3-4 employees at any given time, ensuring food is prepared accurately and in a timely fashion, handling and distributing money</w:t>
      </w:r>
    </w:p>
    <w:p w14:paraId="7FE5DE24" w14:textId="77777777" w:rsidR="002C0E6A" w:rsidRPr="0001582B" w:rsidRDefault="002C0E6A" w:rsidP="002C0E6A">
      <w:pPr>
        <w:pStyle w:val="ListBullet"/>
        <w:numPr>
          <w:ilvl w:val="0"/>
          <w:numId w:val="0"/>
        </w:numPr>
        <w:ind w:left="216"/>
      </w:pPr>
    </w:p>
    <w:p w14:paraId="78461296" w14:textId="77777777" w:rsidR="00445342" w:rsidRDefault="003B11D5" w:rsidP="00445342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sdt>
        <w:sdtPr>
          <w:id w:val="-1501033437"/>
          <w:placeholder>
            <w:docPart w:val="0B2C5590415246928F8A0FDED98BB96E"/>
          </w:placeholder>
          <w:temporary/>
          <w:showingPlcHdr/>
          <w15:appearance w15:val="hidden"/>
        </w:sdtPr>
        <w:sdtEndPr/>
        <w:sdtContent>
          <w:r w:rsidR="00FB3617">
            <w:t>Education</w:t>
          </w:r>
        </w:sdtContent>
      </w:sdt>
    </w:p>
    <w:p w14:paraId="3343F64F" w14:textId="304E9778" w:rsidR="00FB3617" w:rsidRDefault="00F4334D">
      <w:pPr>
        <w:pStyle w:val="Heading2"/>
      </w:pPr>
      <w:r>
        <w:t>Vocational Technical school</w:t>
      </w:r>
      <w:r w:rsidR="009D5933">
        <w:t> | </w:t>
      </w:r>
      <w:r>
        <w:t>coffeyville community college</w:t>
      </w:r>
      <w:r w:rsidR="009D5933">
        <w:t> | </w:t>
      </w:r>
      <w:r>
        <w:t>coffeyville, Ks | 2012</w:t>
      </w:r>
    </w:p>
    <w:p w14:paraId="5215AC63" w14:textId="6806A461" w:rsidR="00F4334D" w:rsidRPr="00F4334D" w:rsidRDefault="00F4334D" w:rsidP="00F4334D">
      <w:pPr>
        <w:pStyle w:val="ListBullet"/>
      </w:pPr>
      <w:r>
        <w:t>Basic construction classes</w:t>
      </w:r>
      <w:r>
        <w:tab/>
      </w:r>
    </w:p>
    <w:p w14:paraId="25ECA60A" w14:textId="77777777" w:rsidR="006270A9" w:rsidRDefault="003B11D5">
      <w:pPr>
        <w:pStyle w:val="Heading1"/>
      </w:pPr>
      <w:sdt>
        <w:sdtPr>
          <w:alias w:val="Skills &amp; Abilities:"/>
          <w:tag w:val="Skills &amp; Abilities:"/>
          <w:id w:val="458624136"/>
          <w:placeholder>
            <w:docPart w:val="7738A435DB3B41B0A2C313743F1C3661"/>
          </w:placeholder>
          <w:temporary/>
          <w:showingPlcHdr/>
          <w15:appearance w15:val="hidden"/>
        </w:sdtPr>
        <w:sdtEndPr/>
        <w:sdtContent>
          <w:r w:rsidR="009D5933">
            <w:t>Skills &amp; Abilities</w:t>
          </w:r>
        </w:sdtContent>
      </w:sdt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4968"/>
        <w:gridCol w:w="4968"/>
      </w:tblGrid>
      <w:tr w:rsidR="00545B7A" w14:paraId="2D8B6764" w14:textId="77777777" w:rsidTr="00545B7A">
        <w:tc>
          <w:tcPr>
            <w:tcW w:w="4963" w:type="dxa"/>
          </w:tcPr>
          <w:p w14:paraId="7DC68DF6" w14:textId="77777777" w:rsidR="00545B7A" w:rsidRDefault="00F4334D" w:rsidP="00F4334D">
            <w:pPr>
              <w:pStyle w:val="ListBullet"/>
            </w:pPr>
            <w:r>
              <w:t>Comfortable in Microsoft Excel &amp; Word</w:t>
            </w:r>
          </w:p>
          <w:p w14:paraId="4E45278F" w14:textId="77777777" w:rsidR="00F4334D" w:rsidRDefault="00F4334D" w:rsidP="00F4334D">
            <w:pPr>
              <w:pStyle w:val="ListBullet"/>
            </w:pPr>
            <w:r>
              <w:t>Quick learner</w:t>
            </w:r>
          </w:p>
          <w:p w14:paraId="6C100FB2" w14:textId="77777777" w:rsidR="00F4334D" w:rsidRDefault="00F4334D" w:rsidP="00F4334D">
            <w:pPr>
              <w:pStyle w:val="ListBullet"/>
            </w:pPr>
            <w:r>
              <w:t>Thrive in a fast-paced environment</w:t>
            </w:r>
          </w:p>
          <w:p w14:paraId="329842E2" w14:textId="631F6C29" w:rsidR="00F4334D" w:rsidRDefault="00F4334D" w:rsidP="00F4334D">
            <w:pPr>
              <w:pStyle w:val="ListBullet"/>
            </w:pPr>
            <w:r>
              <w:t>Self-motivated</w:t>
            </w:r>
          </w:p>
        </w:tc>
        <w:tc>
          <w:tcPr>
            <w:tcW w:w="4963" w:type="dxa"/>
          </w:tcPr>
          <w:p w14:paraId="6638D68A" w14:textId="1B632D99" w:rsidR="00545B7A" w:rsidRDefault="00545B7A" w:rsidP="00F4334D">
            <w:pPr>
              <w:pStyle w:val="ListBullet"/>
              <w:numPr>
                <w:ilvl w:val="0"/>
                <w:numId w:val="0"/>
              </w:numPr>
              <w:ind w:left="216"/>
            </w:pPr>
          </w:p>
        </w:tc>
      </w:tr>
    </w:tbl>
    <w:p w14:paraId="1B4ACD9E" w14:textId="3FB31E36" w:rsidR="001B29CF" w:rsidRPr="001B29CF" w:rsidRDefault="001B29CF" w:rsidP="002C0E6A">
      <w:pPr>
        <w:pStyle w:val="Heading1"/>
      </w:pPr>
    </w:p>
    <w:sectPr w:rsidR="001B29CF" w:rsidRPr="001B29CF" w:rsidSect="00EC3D9F">
      <w:footerReference w:type="default" r:id="rId12"/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28CE" w14:textId="77777777" w:rsidR="00DA3ECF" w:rsidRDefault="00DA3ECF">
      <w:pPr>
        <w:spacing w:after="0"/>
      </w:pPr>
      <w:r>
        <w:separator/>
      </w:r>
    </w:p>
  </w:endnote>
  <w:endnote w:type="continuationSeparator" w:id="0">
    <w:p w14:paraId="329EA474" w14:textId="77777777" w:rsidR="00DA3ECF" w:rsidRDefault="00DA3E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MS PMincho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BE3E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1621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65B4" w14:textId="77777777" w:rsidR="00DA3ECF" w:rsidRDefault="00DA3ECF">
      <w:pPr>
        <w:spacing w:after="0"/>
      </w:pPr>
      <w:r>
        <w:separator/>
      </w:r>
    </w:p>
  </w:footnote>
  <w:footnote w:type="continuationSeparator" w:id="0">
    <w:p w14:paraId="35BDDE75" w14:textId="77777777" w:rsidR="00DA3ECF" w:rsidRDefault="00DA3EC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6B2A0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B17219A"/>
    <w:multiLevelType w:val="hybridMultilevel"/>
    <w:tmpl w:val="5532CC16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3F80F92"/>
    <w:multiLevelType w:val="hybridMultilevel"/>
    <w:tmpl w:val="190A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77329"/>
    <w:multiLevelType w:val="hybridMultilevel"/>
    <w:tmpl w:val="05F83954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13"/>
  </w:num>
  <w:num w:numId="17">
    <w:abstractNumId w:val="17"/>
  </w:num>
  <w:num w:numId="18">
    <w:abstractNumId w:val="10"/>
  </w:num>
  <w:num w:numId="19">
    <w:abstractNumId w:val="23"/>
  </w:num>
  <w:num w:numId="20">
    <w:abstractNumId w:val="19"/>
  </w:num>
  <w:num w:numId="21">
    <w:abstractNumId w:val="11"/>
  </w:num>
  <w:num w:numId="22">
    <w:abstractNumId w:val="16"/>
  </w:num>
  <w:num w:numId="23">
    <w:abstractNumId w:val="22"/>
  </w:num>
  <w:num w:numId="24">
    <w:abstractNumId w:val="12"/>
  </w:num>
  <w:num w:numId="25">
    <w:abstractNumId w:val="14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6A"/>
    <w:rsid w:val="0001582B"/>
    <w:rsid w:val="00046133"/>
    <w:rsid w:val="0007149E"/>
    <w:rsid w:val="00082E6D"/>
    <w:rsid w:val="000A4F59"/>
    <w:rsid w:val="000F6F53"/>
    <w:rsid w:val="00137193"/>
    <w:rsid w:val="00141A4C"/>
    <w:rsid w:val="001B29CF"/>
    <w:rsid w:val="00232312"/>
    <w:rsid w:val="00252883"/>
    <w:rsid w:val="0028220F"/>
    <w:rsid w:val="0029269F"/>
    <w:rsid w:val="002C0E6A"/>
    <w:rsid w:val="002D77E3"/>
    <w:rsid w:val="00356C14"/>
    <w:rsid w:val="00360C19"/>
    <w:rsid w:val="003B11D5"/>
    <w:rsid w:val="003B7FA6"/>
    <w:rsid w:val="003E40FB"/>
    <w:rsid w:val="00445342"/>
    <w:rsid w:val="00460E93"/>
    <w:rsid w:val="00544927"/>
    <w:rsid w:val="00545B7A"/>
    <w:rsid w:val="00557E35"/>
    <w:rsid w:val="00584EB7"/>
    <w:rsid w:val="005C4F47"/>
    <w:rsid w:val="00617B26"/>
    <w:rsid w:val="006270A9"/>
    <w:rsid w:val="00675956"/>
    <w:rsid w:val="00676587"/>
    <w:rsid w:val="00681034"/>
    <w:rsid w:val="006A3364"/>
    <w:rsid w:val="006F7A9E"/>
    <w:rsid w:val="00705944"/>
    <w:rsid w:val="00706247"/>
    <w:rsid w:val="00741202"/>
    <w:rsid w:val="0075155B"/>
    <w:rsid w:val="00787CAF"/>
    <w:rsid w:val="00816216"/>
    <w:rsid w:val="00834D92"/>
    <w:rsid w:val="0087734B"/>
    <w:rsid w:val="00986CA0"/>
    <w:rsid w:val="009B7B39"/>
    <w:rsid w:val="009C4DED"/>
    <w:rsid w:val="009D5933"/>
    <w:rsid w:val="009F2555"/>
    <w:rsid w:val="00A35217"/>
    <w:rsid w:val="00A931C4"/>
    <w:rsid w:val="00B9624E"/>
    <w:rsid w:val="00BD768D"/>
    <w:rsid w:val="00C61F8E"/>
    <w:rsid w:val="00D66BAB"/>
    <w:rsid w:val="00D7548E"/>
    <w:rsid w:val="00DA3ECF"/>
    <w:rsid w:val="00DA614C"/>
    <w:rsid w:val="00DC36F0"/>
    <w:rsid w:val="00E255D4"/>
    <w:rsid w:val="00E63BB6"/>
    <w:rsid w:val="00E83E4B"/>
    <w:rsid w:val="00EC3D9F"/>
    <w:rsid w:val="00ED2268"/>
    <w:rsid w:val="00EE42A8"/>
    <w:rsid w:val="00F31B40"/>
    <w:rsid w:val="00F4334D"/>
    <w:rsid w:val="00F52D1C"/>
    <w:rsid w:val="00F86AA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DA5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CA0"/>
  </w:style>
  <w:style w:type="paragraph" w:styleId="Heading1">
    <w:name w:val="heading 1"/>
    <w:basedOn w:val="Normal"/>
    <w:next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545B7A"/>
    <w:pP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545B7A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semiHidden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CA0"/>
  </w:style>
  <w:style w:type="paragraph" w:styleId="Footer">
    <w:name w:val="footer"/>
    <w:basedOn w:val="Normal"/>
    <w:link w:val="FooterChar"/>
    <w:uiPriority w:val="99"/>
    <w:semiHidden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86CA0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semiHidden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C4F47"/>
    <w:rPr>
      <w:color w:val="605E5C"/>
      <w:shd w:val="clear" w:color="auto" w:fill="E1DFDD"/>
    </w:rPr>
  </w:style>
  <w:style w:type="paragraph" w:customStyle="1" w:styleId="Contact">
    <w:name w:val="Contact"/>
    <w:basedOn w:val="Normal"/>
    <w:link w:val="ContactChar"/>
    <w:uiPriority w:val="99"/>
    <w:qFormat/>
    <w:rsid w:val="00545B7A"/>
    <w:pPr>
      <w:spacing w:before="120"/>
    </w:pPr>
    <w:rPr>
      <w:sz w:val="20"/>
    </w:rPr>
  </w:style>
  <w:style w:type="table" w:styleId="TableGrid">
    <w:name w:val="Table Grid"/>
    <w:basedOn w:val="TableNormal"/>
    <w:uiPriority w:val="39"/>
    <w:rsid w:val="00545B7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actChar">
    <w:name w:val="Contact Char"/>
    <w:basedOn w:val="DefaultParagraphFont"/>
    <w:link w:val="Contact"/>
    <w:uiPriority w:val="99"/>
    <w:rsid w:val="00986CA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mailto:latrina994@gmail.com" TargetMode="External" /><Relationship Id="rId5" Type="http://schemas.openxmlformats.org/officeDocument/2006/relationships/numbering" Target="numbering.xml" /><Relationship Id="rId15" Type="http://schemas.openxmlformats.org/officeDocument/2006/relationships/theme" Target="theme/theme1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.warrior\AppData\Roaming\Microsoft\Templates\Restaurant%20manager%20resum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BB4B7100BE4A2B8961020EC004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7C86B-602F-48DB-88BF-E0B204EF33CD}"/>
      </w:docPartPr>
      <w:docPartBody>
        <w:p w:rsidR="005633B0" w:rsidRDefault="00172A2A">
          <w:pPr>
            <w:pStyle w:val="EEBB4B7100BE4A2B8961020EC004DD5D"/>
          </w:pPr>
          <w:r>
            <w:t>Experience</w:t>
          </w:r>
        </w:p>
      </w:docPartBody>
    </w:docPart>
    <w:docPart>
      <w:docPartPr>
        <w:name w:val="0B2C5590415246928F8A0FDED98BB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A56DF-EF74-4057-9B9B-B6721777C3EB}"/>
      </w:docPartPr>
      <w:docPartBody>
        <w:p w:rsidR="005633B0" w:rsidRDefault="00172A2A">
          <w:pPr>
            <w:pStyle w:val="0B2C5590415246928F8A0FDED98BB96E"/>
          </w:pPr>
          <w:r>
            <w:t>Education</w:t>
          </w:r>
        </w:p>
      </w:docPartBody>
    </w:docPart>
    <w:docPart>
      <w:docPartPr>
        <w:name w:val="7738A435DB3B41B0A2C313743F1C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62E48-13E0-464F-9AC5-CED226580B7F}"/>
      </w:docPartPr>
      <w:docPartBody>
        <w:p w:rsidR="005633B0" w:rsidRDefault="00172A2A">
          <w:pPr>
            <w:pStyle w:val="7738A435DB3B41B0A2C313743F1C3661"/>
          </w:pPr>
          <w:r>
            <w:t>Skills &amp; Abilities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MinchoB">
    <w:altName w:val="MS PMincho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3C"/>
    <w:rsid w:val="00172A2A"/>
    <w:rsid w:val="005633B0"/>
    <w:rsid w:val="00A1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B4B7100BE4A2B8961020EC004DD5D">
    <w:name w:val="EEBB4B7100BE4A2B8961020EC004DD5D"/>
  </w:style>
  <w:style w:type="paragraph" w:styleId="ListBullet">
    <w:name w:val="List Bullet"/>
    <w:basedOn w:val="Normal"/>
    <w:uiPriority w:val="10"/>
    <w:unhideWhenUsed/>
    <w:qFormat/>
    <w:rsid w:val="00A11F3C"/>
    <w:pPr>
      <w:numPr>
        <w:numId w:val="1"/>
      </w:numPr>
      <w:spacing w:after="240" w:line="288" w:lineRule="auto"/>
      <w:contextualSpacing/>
    </w:pPr>
    <w:rPr>
      <w:color w:val="404040" w:themeColor="text1" w:themeTint="BF"/>
      <w:lang w:eastAsia="ja-JP"/>
    </w:rPr>
  </w:style>
  <w:style w:type="paragraph" w:customStyle="1" w:styleId="0B2C5590415246928F8A0FDED98BB96E">
    <w:name w:val="0B2C5590415246928F8A0FDED98BB96E"/>
  </w:style>
  <w:style w:type="paragraph" w:customStyle="1" w:styleId="7738A435DB3B41B0A2C313743F1C3661">
    <w:name w:val="7738A435DB3B41B0A2C313743F1C3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343B0-2E37-4E4D-9C2F-1BB515B811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86A1A-83A9-49D0-AE61-B506130901B0}">
  <ds:schemaRefs>
    <ds:schemaRef ds:uri="http://schemas.microsoft.com/office/2006/metadata/properties"/>
    <ds:schemaRef ds:uri="http://www.w3.org/2000/xmlns/"/>
    <ds:schemaRef ds:uri="http://schemas.microsoft.com/sharepoint/v3"/>
    <ds:schemaRef ds:uri="http://www.w3.org/2001/XMLSchema-instance"/>
    <ds:schemaRef ds:uri="71af3243-3dd4-4a8d-8c0d-dd76da1f02a5"/>
    <ds:schemaRef ds:uri="http://schemas.microsoft.com/office/infopath/2007/PartnerControls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829E4964-E492-4D5C-A41E-6548D1BBBCF3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33E373DB-C2F7-43F7-8BF2-130AFA1F208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71af3243-3dd4-4a8d-8c0d-dd76da1f02a5"/>
    <ds:schemaRef ds:uri="16c05727-aa75-4e4a-9b5f-8a80a1165891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Restaurant%20manager%20resume.dotx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2022-04-05T22:26:00Z</dcterms:created>
  <dcterms:modified xsi:type="dcterms:W3CDTF">2022-04-05T22:26:00Z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